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i/>
          <w:i/>
          <w:sz w:val="36"/>
          <w:szCs w:val="36"/>
        </w:rPr>
      </w:pPr>
      <w:r>
        <w:rPr>
          <w:rFonts w:cs="Times New Roman" w:ascii="Times New Roman" w:hAnsi="Times New Roman"/>
          <w:i/>
          <w:sz w:val="36"/>
          <w:szCs w:val="36"/>
        </w:rPr>
        <w:t xml:space="preserve">Информация для граждан, осужденных и лиц, находящихся под стражей, с перечнем наиболее часто задаваемых вопросов </w:t>
      </w:r>
    </w:p>
    <w:p>
      <w:pPr>
        <w:pStyle w:val="Normal"/>
        <w:jc w:val="center"/>
        <w:rPr>
          <w:rFonts w:ascii="Times New Roman" w:hAnsi="Times New Roman" w:cs="Times New Roman"/>
          <w:i/>
          <w:i/>
          <w:sz w:val="36"/>
          <w:szCs w:val="36"/>
        </w:rPr>
      </w:pPr>
      <w:r>
        <w:rPr>
          <w:rFonts w:cs="Times New Roman" w:ascii="Times New Roman" w:hAnsi="Times New Roman"/>
          <w:i/>
          <w:sz w:val="36"/>
          <w:szCs w:val="36"/>
        </w:rPr>
      </w:r>
    </w:p>
    <w:p>
      <w:pPr>
        <w:pStyle w:val="Normal"/>
        <w:rPr>
          <w:rFonts w:ascii="Times New Roman" w:hAnsi="Times New Roman" w:cs="Times New Roman"/>
          <w:i/>
          <w:i/>
          <w:sz w:val="36"/>
          <w:szCs w:val="36"/>
        </w:rPr>
      </w:pPr>
      <w:r>
        <w:rPr>
          <w:rFonts w:cs="Times New Roman" w:ascii="Times New Roman" w:hAnsi="Times New Roman"/>
          <w:i/>
          <w:sz w:val="36"/>
          <w:szCs w:val="36"/>
        </w:rPr>
        <w:t>Обращения граждан и осужденных, касающиеся:</w:t>
      </w:r>
    </w:p>
    <w:p>
      <w:pPr>
        <w:pStyle w:val="Normal"/>
        <w:rPr>
          <w:rFonts w:ascii="Times New Roman" w:hAnsi="Times New Roman" w:cs="Times New Roman"/>
          <w:i/>
          <w:i/>
          <w:sz w:val="36"/>
          <w:szCs w:val="36"/>
        </w:rPr>
      </w:pPr>
      <w:r>
        <w:rPr>
          <w:rFonts w:cs="Times New Roman" w:ascii="Times New Roman" w:hAnsi="Times New Roman"/>
          <w:i/>
          <w:sz w:val="36"/>
          <w:szCs w:val="36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36"/>
          <w:szCs w:val="36"/>
        </w:rPr>
        <w:t>1</w:t>
      </w:r>
      <w:r>
        <w:rPr>
          <w:rFonts w:cs="Times New Roman" w:ascii="Times New Roman" w:hAnsi="Times New Roman"/>
          <w:i/>
          <w:sz w:val="36"/>
          <w:szCs w:val="36"/>
        </w:rPr>
        <w:t>.</w:t>
      </w:r>
      <w:r>
        <w:rPr>
          <w:rFonts w:cs="Times New Roman" w:ascii="Times New Roman" w:hAnsi="Times New Roman"/>
          <w:b/>
          <w:sz w:val="36"/>
          <w:szCs w:val="36"/>
        </w:rPr>
        <w:t xml:space="preserve">Условно-досрочного освобождения, амнистии, помилования - </w:t>
      </w:r>
      <w:bookmarkStart w:id="0" w:name="__DdeLink__87_3510387115"/>
      <w:r>
        <w:rPr>
          <w:rFonts w:cs="Times New Roman" w:ascii="Times New Roman" w:hAnsi="Times New Roman"/>
          <w:sz w:val="36"/>
          <w:szCs w:val="36"/>
        </w:rPr>
        <w:t xml:space="preserve">группа специального учета УФСИН России по Пензенской области; </w:t>
      </w:r>
      <w:r>
        <w:rPr>
          <w:rFonts w:cs="Times New Roman" w:ascii="Times New Roman" w:hAnsi="Times New Roman"/>
          <w:sz w:val="36"/>
          <w:szCs w:val="36"/>
        </w:rPr>
        <w:t>Макарова Ирина Анатольевна</w:t>
      </w:r>
      <w:r>
        <w:rPr>
          <w:rFonts w:cs="Times New Roman" w:ascii="Times New Roman" w:hAnsi="Times New Roman"/>
          <w:sz w:val="36"/>
          <w:szCs w:val="36"/>
        </w:rPr>
        <w:t xml:space="preserve"> </w:t>
      </w:r>
      <w:r>
        <w:rPr>
          <w:rFonts w:cs="Times New Roman" w:ascii="Times New Roman" w:hAnsi="Times New Roman"/>
          <w:i/>
          <w:sz w:val="32"/>
          <w:szCs w:val="32"/>
        </w:rPr>
        <w:t>(почтовый адрес г. Пенза, ул. Автоматный переулок,5; телефон для справок 35-83-57);</w:t>
      </w:r>
      <w:bookmarkEnd w:id="0"/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36"/>
          <w:szCs w:val="36"/>
        </w:rPr>
        <w:t xml:space="preserve">- отдел воспитательной </w:t>
      </w:r>
      <w:r>
        <w:rPr>
          <w:rFonts w:cs="Times New Roman" w:ascii="Times New Roman" w:hAnsi="Times New Roman"/>
          <w:sz w:val="36"/>
          <w:szCs w:val="36"/>
        </w:rPr>
        <w:t xml:space="preserve">и социальной </w:t>
      </w:r>
      <w:r>
        <w:rPr>
          <w:rFonts w:cs="Times New Roman" w:ascii="Times New Roman" w:hAnsi="Times New Roman"/>
          <w:sz w:val="36"/>
          <w:szCs w:val="36"/>
        </w:rPr>
        <w:t>работы</w:t>
        <w:br/>
        <w:t xml:space="preserve">с осужденными УФСИН России по Пензенской области; </w:t>
      </w:r>
      <w:r>
        <w:rPr>
          <w:rFonts w:cs="Times New Roman" w:ascii="Times New Roman" w:hAnsi="Times New Roman"/>
          <w:sz w:val="36"/>
          <w:szCs w:val="36"/>
        </w:rPr>
        <w:t xml:space="preserve">Стариков Павел Владимирович </w:t>
      </w:r>
      <w:r>
        <w:rPr>
          <w:rFonts w:cs="Times New Roman" w:ascii="Times New Roman" w:hAnsi="Times New Roman"/>
          <w:i/>
          <w:sz w:val="32"/>
          <w:szCs w:val="32"/>
        </w:rPr>
        <w:t>(почтовый адрес г. Пенза,</w:t>
        <w:br/>
        <w:t>ул. Автоматный переулок,5; телефон для справок 35-83-37);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36"/>
          <w:szCs w:val="36"/>
        </w:rPr>
        <w:t xml:space="preserve">2.Здравоохранения и медицинского обслуживания - </w:t>
      </w:r>
      <w:r>
        <w:rPr>
          <w:rFonts w:cs="Times New Roman" w:ascii="Times New Roman" w:hAnsi="Times New Roman"/>
          <w:sz w:val="36"/>
          <w:szCs w:val="36"/>
        </w:rPr>
        <w:t xml:space="preserve">начальник ФКУЗ "Медицинская санитарная часть №58"; </w:t>
      </w:r>
      <w:r>
        <w:rPr>
          <w:rFonts w:cs="Times New Roman" w:ascii="Times New Roman" w:hAnsi="Times New Roman"/>
          <w:sz w:val="36"/>
          <w:szCs w:val="36"/>
        </w:rPr>
        <w:t xml:space="preserve">Заушникова Наталья Александровна </w:t>
      </w:r>
      <w:r>
        <w:rPr>
          <w:rFonts w:cs="Times New Roman" w:ascii="Times New Roman" w:hAnsi="Times New Roman"/>
          <w:i/>
          <w:sz w:val="32"/>
          <w:szCs w:val="32"/>
        </w:rPr>
        <w:t>(почтовый адрес:</w:t>
        <w:br/>
        <w:t>г. Пенза,пр. Победы, 71"а"; телефон для справок 35-84-45);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36"/>
          <w:szCs w:val="36"/>
        </w:rPr>
        <w:t xml:space="preserve">3.Трудоустройства - </w:t>
      </w:r>
      <w:r>
        <w:rPr>
          <w:rFonts w:cs="Times New Roman" w:ascii="Times New Roman" w:hAnsi="Times New Roman"/>
          <w:b w:val="false"/>
          <w:bCs w:val="false"/>
          <w:sz w:val="36"/>
          <w:szCs w:val="36"/>
        </w:rPr>
        <w:t xml:space="preserve">отдел воспитательной </w:t>
      </w:r>
      <w:r>
        <w:rPr>
          <w:rFonts w:cs="Times New Roman" w:ascii="Times New Roman" w:hAnsi="Times New Roman"/>
          <w:b w:val="false"/>
          <w:bCs w:val="false"/>
          <w:sz w:val="36"/>
          <w:szCs w:val="36"/>
        </w:rPr>
        <w:t xml:space="preserve">и социальной </w:t>
      </w:r>
      <w:r>
        <w:rPr>
          <w:rFonts w:cs="Times New Roman" w:ascii="Times New Roman" w:hAnsi="Times New Roman"/>
          <w:b w:val="false"/>
          <w:bCs w:val="false"/>
          <w:sz w:val="36"/>
          <w:szCs w:val="36"/>
        </w:rPr>
        <w:t>работы с осужденными</w:t>
      </w:r>
      <w:r>
        <w:rPr>
          <w:rFonts w:cs="Times New Roman" w:ascii="Times New Roman" w:hAnsi="Times New Roman"/>
          <w:sz w:val="36"/>
          <w:szCs w:val="36"/>
        </w:rPr>
        <w:t xml:space="preserve"> УФСИН России по Пензенской области; </w:t>
      </w:r>
      <w:r>
        <w:rPr>
          <w:rFonts w:cs="Times New Roman" w:ascii="Times New Roman" w:hAnsi="Times New Roman"/>
          <w:sz w:val="36"/>
          <w:szCs w:val="36"/>
        </w:rPr>
        <w:t xml:space="preserve">Стариков Павел Владимирович </w:t>
      </w:r>
      <w:r>
        <w:rPr>
          <w:rFonts w:cs="Times New Roman" w:ascii="Times New Roman" w:hAnsi="Times New Roman"/>
          <w:i/>
          <w:sz w:val="32"/>
          <w:szCs w:val="32"/>
        </w:rPr>
        <w:t>(почтовый адрес</w:t>
        <w:br/>
        <w:t>г. Пенза, ул. Автоматный переулок, 5; телефон для справок</w:t>
        <w:br/>
        <w:t>35-83-37);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36"/>
          <w:szCs w:val="36"/>
        </w:rPr>
        <w:t xml:space="preserve">- отдел трудовой </w:t>
      </w:r>
      <w:r>
        <w:rPr>
          <w:rFonts w:cs="Times New Roman" w:ascii="Times New Roman" w:hAnsi="Times New Roman"/>
          <w:sz w:val="36"/>
          <w:szCs w:val="36"/>
        </w:rPr>
        <w:t>адаптации</w:t>
      </w:r>
      <w:r>
        <w:rPr>
          <w:rFonts w:cs="Times New Roman" w:ascii="Times New Roman" w:hAnsi="Times New Roman"/>
          <w:sz w:val="36"/>
          <w:szCs w:val="36"/>
        </w:rPr>
        <w:t xml:space="preserve"> </w:t>
      </w:r>
      <w:r>
        <w:rPr>
          <w:rFonts w:cs="Times New Roman" w:ascii="Times New Roman" w:hAnsi="Times New Roman"/>
          <w:sz w:val="36"/>
          <w:szCs w:val="36"/>
        </w:rPr>
        <w:t>осужденных</w:t>
      </w:r>
      <w:r>
        <w:rPr>
          <w:rFonts w:cs="Times New Roman" w:ascii="Times New Roman" w:hAnsi="Times New Roman"/>
          <w:sz w:val="36"/>
          <w:szCs w:val="36"/>
        </w:rPr>
        <w:t xml:space="preserve"> УФСИН России</w:t>
        <w:br/>
        <w:t xml:space="preserve">по Пензенской области; </w:t>
      </w:r>
      <w:r>
        <w:rPr>
          <w:rFonts w:cs="Times New Roman" w:ascii="Times New Roman" w:hAnsi="Times New Roman"/>
          <w:sz w:val="36"/>
          <w:szCs w:val="36"/>
        </w:rPr>
        <w:t xml:space="preserve">Забков Сергей Васильевич </w:t>
      </w:r>
      <w:r>
        <w:rPr>
          <w:rFonts w:cs="Times New Roman" w:ascii="Times New Roman" w:hAnsi="Times New Roman"/>
          <w:i/>
          <w:sz w:val="32"/>
          <w:szCs w:val="32"/>
        </w:rPr>
        <w:t>(почтовый адрес г. Пенза, ул. Автоматный переулок, 5.; телефон для справок 35-83-88);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36"/>
          <w:szCs w:val="36"/>
        </w:rPr>
        <w:t xml:space="preserve">4.Перевода из-за расположения ближе к месту жительства - </w:t>
      </w:r>
      <w:r>
        <w:rPr>
          <w:rFonts w:cs="Times New Roman" w:ascii="Times New Roman" w:hAnsi="Times New Roman"/>
          <w:i w:val="false"/>
          <w:iCs w:val="false"/>
          <w:sz w:val="36"/>
          <w:szCs w:val="36"/>
        </w:rPr>
        <w:t xml:space="preserve">группа специального учета УФСИН России по Пензенской области; </w:t>
      </w:r>
      <w:r>
        <w:rPr>
          <w:rFonts w:cs="Times New Roman" w:ascii="Times New Roman" w:hAnsi="Times New Roman"/>
          <w:i w:val="false"/>
          <w:iCs w:val="false"/>
          <w:sz w:val="36"/>
          <w:szCs w:val="36"/>
        </w:rPr>
        <w:t>Макарова Ирина Анатольевна</w:t>
      </w:r>
      <w:r>
        <w:rPr>
          <w:rFonts w:cs="Times New Roman" w:ascii="Times New Roman" w:hAnsi="Times New Roman"/>
          <w:i/>
          <w:sz w:val="36"/>
          <w:szCs w:val="36"/>
        </w:rPr>
        <w:t xml:space="preserve"> </w:t>
      </w:r>
      <w:r>
        <w:rPr>
          <w:rFonts w:cs="Times New Roman" w:ascii="Times New Roman" w:hAnsi="Times New Roman"/>
          <w:i/>
          <w:sz w:val="32"/>
          <w:szCs w:val="32"/>
        </w:rPr>
        <w:t>(почтовый адрес г. Пенза, ул. Автоматный переулок, 5; телефон для справок 35-83-57);</w:t>
      </w:r>
    </w:p>
    <w:p>
      <w:pPr>
        <w:pStyle w:val="Normal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36"/>
          <w:szCs w:val="36"/>
        </w:rPr>
        <w:t xml:space="preserve">5.Взыскания по исполнительному листу </w:t>
      </w:r>
      <w:r>
        <w:rPr>
          <w:rFonts w:cs="Times New Roman" w:ascii="Times New Roman" w:hAnsi="Times New Roman"/>
          <w:sz w:val="36"/>
          <w:szCs w:val="36"/>
        </w:rPr>
        <w:t xml:space="preserve">- главная бухгалтерия УФСИН России по Пензенской области; </w:t>
      </w:r>
      <w:r>
        <w:rPr>
          <w:rFonts w:cs="Times New Roman" w:ascii="Times New Roman" w:hAnsi="Times New Roman"/>
          <w:sz w:val="36"/>
          <w:szCs w:val="36"/>
        </w:rPr>
        <w:t xml:space="preserve">Мамонова Ирина Анатольевна </w:t>
      </w:r>
      <w:r>
        <w:rPr>
          <w:rFonts w:cs="Times New Roman" w:ascii="Times New Roman" w:hAnsi="Times New Roman"/>
          <w:i/>
          <w:sz w:val="32"/>
          <w:szCs w:val="32"/>
        </w:rPr>
        <w:t>(почтовый адрес г. Пенза,</w:t>
        <w:br/>
        <w:t>ул. Автоматный переулок, 5.телефон для справок 35-83-9</w:t>
      </w:r>
      <w:r>
        <w:rPr>
          <w:rFonts w:cs="Times New Roman" w:ascii="Times New Roman" w:hAnsi="Times New Roman"/>
          <w:i/>
          <w:sz w:val="32"/>
          <w:szCs w:val="32"/>
        </w:rPr>
        <w:t>1</w:t>
      </w:r>
      <w:r>
        <w:rPr>
          <w:rFonts w:cs="Times New Roman" w:ascii="Times New Roman" w:hAnsi="Times New Roman"/>
          <w:i/>
          <w:sz w:val="32"/>
          <w:szCs w:val="32"/>
        </w:rPr>
        <w:t>);</w:t>
      </w:r>
    </w:p>
    <w:p>
      <w:pPr>
        <w:pStyle w:val="Normal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36"/>
          <w:szCs w:val="36"/>
        </w:rPr>
        <w:t>6.Нарушения прав осужденных</w:t>
      </w:r>
      <w:r>
        <w:rPr>
          <w:rFonts w:cs="Times New Roman" w:ascii="Times New Roman" w:hAnsi="Times New Roman"/>
          <w:sz w:val="36"/>
          <w:szCs w:val="36"/>
        </w:rPr>
        <w:t xml:space="preserve"> - помощник начальника по соблюдению прав человека в УИС Дубинин Андрей Анатольевич </w:t>
      </w:r>
      <w:r>
        <w:rPr>
          <w:rFonts w:cs="Times New Roman" w:ascii="Times New Roman" w:hAnsi="Times New Roman"/>
          <w:i/>
          <w:sz w:val="32"/>
          <w:szCs w:val="32"/>
        </w:rPr>
        <w:t>(почтовый адрес г. Пенза, ул. Автоматный переулок, 5; телефон для справок 35-83-72);</w:t>
      </w:r>
    </w:p>
    <w:p>
      <w:pPr>
        <w:pStyle w:val="Normal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</w:r>
    </w:p>
    <w:p>
      <w:pPr>
        <w:pStyle w:val="Normal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i/>
          <w:sz w:val="36"/>
          <w:szCs w:val="36"/>
        </w:rPr>
        <w:t>Работа с обращениями граждан и осужденных ведется в соответствии с Федеральным законом "О порядке рассмотрения обращений граждан Российской</w:t>
      </w:r>
      <w:r>
        <w:rPr>
          <w:rFonts w:cs="Times New Roman" w:ascii="Times New Roman" w:hAnsi="Times New Roman"/>
          <w:sz w:val="36"/>
          <w:szCs w:val="36"/>
        </w:rPr>
        <w:t xml:space="preserve"> Федерации </w:t>
      </w:r>
      <w:r>
        <w:rPr>
          <w:rFonts w:cs="Times New Roman" w:ascii="Times New Roman" w:hAnsi="Times New Roman"/>
          <w:i/>
          <w:sz w:val="36"/>
          <w:szCs w:val="36"/>
        </w:rPr>
        <w:t>от 02.05.2007 №59-ФЗ"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8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10c39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LibreOffice/6.0.7.3$Linux_x86 LibreOffice_project/00m0$Build-3</Application>
  <Pages>2</Pages>
  <Words>258</Words>
  <Characters>1758</Characters>
  <CharactersWithSpaces>2006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2018-02-21T09:12:00Z</dcterms:created>
  <dc:creator>Администратор</dc:creator>
  <dc:description/>
  <dc:language>ru-RU</dc:language>
  <cp:lastModifiedBy/>
  <dcterms:modified xsi:type="dcterms:W3CDTF">2019-09-13T19:46:48Z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